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5C" w:rsidRPr="00CF345C" w:rsidRDefault="00CF345C" w:rsidP="00CF345C">
      <w:pPr>
        <w:rPr>
          <w:b/>
          <w:sz w:val="28"/>
          <w:szCs w:val="28"/>
          <w:lang w:val="de-DE"/>
        </w:rPr>
      </w:pPr>
      <w:r w:rsidRPr="00CF345C">
        <w:rPr>
          <w:b/>
          <w:sz w:val="28"/>
          <w:szCs w:val="28"/>
          <w:lang w:val="de-DE"/>
        </w:rPr>
        <w:t xml:space="preserve">DATEN &amp; FAKTEN ZUM LANDESVERBAND </w:t>
      </w:r>
      <w:r>
        <w:rPr>
          <w:b/>
          <w:sz w:val="28"/>
          <w:szCs w:val="28"/>
          <w:lang w:val="de-DE"/>
        </w:rPr>
        <w:t>bzw.</w:t>
      </w:r>
      <w:r w:rsidRPr="00CF345C">
        <w:rPr>
          <w:b/>
          <w:sz w:val="28"/>
          <w:szCs w:val="28"/>
          <w:lang w:val="de-DE"/>
        </w:rPr>
        <w:t xml:space="preserve"> </w:t>
      </w:r>
      <w:r w:rsidRPr="00CF345C">
        <w:rPr>
          <w:b/>
          <w:sz w:val="28"/>
          <w:szCs w:val="28"/>
          <w:lang w:val="de-DE"/>
        </w:rPr>
        <w:t xml:space="preserve">BÜCHEREIWESEN </w:t>
      </w:r>
      <w:r w:rsidRPr="00CF345C">
        <w:rPr>
          <w:b/>
          <w:sz w:val="28"/>
          <w:szCs w:val="28"/>
          <w:lang w:val="de-DE"/>
        </w:rPr>
        <w:t xml:space="preserve">BGLD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>
        <w:rPr>
          <w:lang w:val="de-DE"/>
        </w:rPr>
        <w:br/>
      </w:r>
      <w:r w:rsidRPr="00CF345C">
        <w:rPr>
          <w:sz w:val="25"/>
          <w:szCs w:val="25"/>
          <w:lang w:val="de-DE"/>
        </w:rPr>
        <w:t xml:space="preserve">Der Landesverband zählt derzeit (Stand 2024):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>64 Mitgliedsbüchereien</w:t>
      </w:r>
      <w:r w:rsidRPr="00CF345C">
        <w:rPr>
          <w:sz w:val="25"/>
          <w:szCs w:val="25"/>
          <w:lang w:val="de-DE"/>
        </w:rPr>
        <w:t xml:space="preserve"> (</w:t>
      </w:r>
      <w:r w:rsidRPr="00CF345C">
        <w:rPr>
          <w:sz w:val="25"/>
          <w:szCs w:val="25"/>
          <w:lang w:val="de-DE"/>
        </w:rPr>
        <w:t xml:space="preserve">rund 95 % der öffentlichen Bibliotheken im Burgenland </w:t>
      </w:r>
      <w:r w:rsidRPr="00CF345C">
        <w:rPr>
          <w:sz w:val="25"/>
          <w:szCs w:val="25"/>
          <w:lang w:val="de-DE"/>
        </w:rPr>
        <w:t xml:space="preserve">sind </w:t>
      </w:r>
      <w:r w:rsidRPr="00CF345C">
        <w:rPr>
          <w:sz w:val="25"/>
          <w:szCs w:val="25"/>
          <w:lang w:val="de-DE"/>
        </w:rPr>
        <w:t>Mitglied unseres Verbandes</w:t>
      </w:r>
      <w:r w:rsidRPr="00CF345C">
        <w:rPr>
          <w:sz w:val="25"/>
          <w:szCs w:val="25"/>
          <w:lang w:val="de-DE"/>
        </w:rPr>
        <w:t xml:space="preserve">)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45 unterstützende Mitglieder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Die burgenländische Büchereilandschaft zählt (Stand per 31.12.2022 – die Statistik für das Jahr 2023, </w:t>
      </w:r>
      <w:r w:rsidRPr="00CF345C">
        <w:rPr>
          <w:sz w:val="25"/>
          <w:szCs w:val="25"/>
          <w:lang w:val="de-DE"/>
        </w:rPr>
        <w:t xml:space="preserve">die </w:t>
      </w:r>
      <w:r w:rsidRPr="00CF345C">
        <w:rPr>
          <w:sz w:val="25"/>
          <w:szCs w:val="25"/>
          <w:lang w:val="de-DE"/>
        </w:rPr>
        <w:t xml:space="preserve">jährlich vom Büchereiverband Österreichs über die „Jahresmeldungen“ der Büchereien vorgenommen wird, ist noch in Auswertung):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277 </w:t>
      </w:r>
      <w:proofErr w:type="spellStart"/>
      <w:r w:rsidRPr="00CF345C">
        <w:rPr>
          <w:sz w:val="25"/>
          <w:szCs w:val="25"/>
          <w:lang w:val="de-DE"/>
        </w:rPr>
        <w:t>Mitarbeiter:innen</w:t>
      </w:r>
      <w:proofErr w:type="spellEnd"/>
      <w:r w:rsidRPr="00CF345C">
        <w:rPr>
          <w:sz w:val="25"/>
          <w:szCs w:val="25"/>
          <w:lang w:val="de-DE"/>
        </w:rPr>
        <w:t xml:space="preserve"> </w:t>
      </w:r>
      <w:r w:rsidRPr="00CF345C">
        <w:rPr>
          <w:sz w:val="25"/>
          <w:szCs w:val="25"/>
          <w:lang w:val="de-DE"/>
        </w:rPr>
        <w:br/>
        <w:t xml:space="preserve">(89 % ehrenamtlich, 8 % geringfügig oder als Teilbereich, 3 % hauptberuflich)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>Gemeinsam verzeichnen die burgenländischen Büchereien derzeit pro Jahr</w:t>
      </w:r>
      <w:r w:rsidR="00046FA8">
        <w:rPr>
          <w:sz w:val="25"/>
          <w:szCs w:val="25"/>
          <w:lang w:val="de-DE"/>
        </w:rPr>
        <w:t>:</w:t>
      </w:r>
      <w:r w:rsidRPr="00CF345C">
        <w:rPr>
          <w:sz w:val="25"/>
          <w:szCs w:val="25"/>
          <w:lang w:val="de-DE"/>
        </w:rPr>
        <w:t xml:space="preserve">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mehr als 100.000 </w:t>
      </w:r>
      <w:proofErr w:type="spellStart"/>
      <w:proofErr w:type="gramStart"/>
      <w:r w:rsidRPr="00CF345C">
        <w:rPr>
          <w:sz w:val="25"/>
          <w:szCs w:val="25"/>
          <w:lang w:val="de-DE"/>
        </w:rPr>
        <w:t>Besucher:innen</w:t>
      </w:r>
      <w:proofErr w:type="spellEnd"/>
      <w:proofErr w:type="gramEnd"/>
      <w:r w:rsidRPr="00CF345C">
        <w:rPr>
          <w:sz w:val="25"/>
          <w:szCs w:val="25"/>
          <w:lang w:val="de-DE"/>
        </w:rPr>
        <w:t xml:space="preserve"> und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mehr als 313.000 Ausleihen von „Medien“ (Büchern, Zeitschriften, Hörbüchern, Filmen, Spielen …)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>Außerdem finden in den burgenländischen Büchereien pro Jahr</w:t>
      </w:r>
      <w:r w:rsidR="00046FA8">
        <w:rPr>
          <w:sz w:val="25"/>
          <w:szCs w:val="25"/>
          <w:lang w:val="de-DE"/>
        </w:rPr>
        <w:t xml:space="preserve">: </w:t>
      </w:r>
      <w:r w:rsidRPr="00CF345C">
        <w:rPr>
          <w:sz w:val="25"/>
          <w:szCs w:val="25"/>
          <w:lang w:val="de-DE"/>
        </w:rPr>
        <w:t xml:space="preserve">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rund 1.000 Veranstaltungen statt </w:t>
      </w:r>
      <w:r w:rsidRPr="00CF345C">
        <w:rPr>
          <w:sz w:val="25"/>
          <w:szCs w:val="25"/>
          <w:lang w:val="de-DE"/>
        </w:rPr>
        <w:br/>
        <w:t xml:space="preserve">(Lesungen, Workshops, Erzählcafés, Diskussionsrunden, Kunst &amp; Musik, Leseanimationen …)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Trägerstruktur: </w:t>
      </w:r>
    </w:p>
    <w:p w:rsidR="00CF345C" w:rsidRPr="00CF345C" w:rsidRDefault="00CF345C" w:rsidP="00046CF3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4,5 % der Büchereien Burgenland befinden sich in (Haupt-)Trägerschaft der AK Burgenland </w:t>
      </w:r>
    </w:p>
    <w:p w:rsidR="00CF345C" w:rsidRPr="00CF345C" w:rsidRDefault="00CF345C" w:rsidP="00046CF3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7,5 % in Trägerschaft von Vereinen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7,5 % in (Co-)Trägerschaft von Pfarren </w:t>
      </w:r>
    </w:p>
    <w:p w:rsidR="00CF345C" w:rsidRPr="00CF345C" w:rsidRDefault="00CF345C" w:rsidP="00CF345C">
      <w:pPr>
        <w:pStyle w:val="Listenabsatz"/>
        <w:numPr>
          <w:ilvl w:val="0"/>
          <w:numId w:val="1"/>
        </w:num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80,5 % in Trägerschaft von Gemeinden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Geschlechterstruktur: </w:t>
      </w:r>
    </w:p>
    <w:p w:rsidR="00CF345C" w:rsidRPr="00CF345C" w:rsidRDefault="00CF345C" w:rsidP="00CF345C">
      <w:pPr>
        <w:rPr>
          <w:sz w:val="25"/>
          <w:szCs w:val="25"/>
          <w:lang w:val="de-DE"/>
        </w:rPr>
      </w:pPr>
      <w:r w:rsidRPr="00CF345C">
        <w:rPr>
          <w:sz w:val="25"/>
          <w:szCs w:val="25"/>
          <w:lang w:val="de-DE"/>
        </w:rPr>
        <w:t xml:space="preserve">Sowohl die </w:t>
      </w:r>
      <w:proofErr w:type="spellStart"/>
      <w:proofErr w:type="gramStart"/>
      <w:r w:rsidRPr="00CF345C">
        <w:rPr>
          <w:sz w:val="25"/>
          <w:szCs w:val="25"/>
          <w:lang w:val="de-DE"/>
        </w:rPr>
        <w:t>Mitarbeiter:innen</w:t>
      </w:r>
      <w:proofErr w:type="spellEnd"/>
      <w:proofErr w:type="gramEnd"/>
      <w:r w:rsidRPr="00CF345C">
        <w:rPr>
          <w:sz w:val="25"/>
          <w:szCs w:val="25"/>
          <w:lang w:val="de-DE"/>
        </w:rPr>
        <w:t xml:space="preserve"> in den burgenländischen Büchereien (Stand 2022: 88 %) als auch die </w:t>
      </w:r>
      <w:proofErr w:type="spellStart"/>
      <w:r w:rsidRPr="00CF345C">
        <w:rPr>
          <w:sz w:val="25"/>
          <w:szCs w:val="25"/>
          <w:lang w:val="de-DE"/>
        </w:rPr>
        <w:t>Bücherei-Nutzer:innen</w:t>
      </w:r>
      <w:proofErr w:type="spellEnd"/>
      <w:r w:rsidRPr="00CF345C">
        <w:rPr>
          <w:sz w:val="25"/>
          <w:szCs w:val="25"/>
          <w:lang w:val="de-DE"/>
        </w:rPr>
        <w:t xml:space="preserve"> (Stand 2022: etwas mehr als 70 %) sind überwiegend weiblich. </w:t>
      </w:r>
    </w:p>
    <w:p w:rsidR="00CF345C" w:rsidRPr="00CF345C" w:rsidRDefault="00CF345C" w:rsidP="00CF345C">
      <w:pPr>
        <w:rPr>
          <w:sz w:val="25"/>
          <w:szCs w:val="25"/>
        </w:rPr>
      </w:pPr>
      <w:r w:rsidRPr="00CF345C">
        <w:rPr>
          <w:sz w:val="25"/>
          <w:szCs w:val="25"/>
        </w:rPr>
        <w:t xml:space="preserve">Vorsitzende des Landesverbandes seit 1984: </w:t>
      </w:r>
      <w:bookmarkStart w:id="0" w:name="_GoBack"/>
      <w:bookmarkEnd w:id="0"/>
    </w:p>
    <w:p w:rsidR="000C74A6" w:rsidRPr="00CF345C" w:rsidRDefault="00CF345C">
      <w:pPr>
        <w:rPr>
          <w:sz w:val="25"/>
          <w:szCs w:val="25"/>
        </w:rPr>
      </w:pPr>
      <w:r w:rsidRPr="00CF345C">
        <w:rPr>
          <w:sz w:val="25"/>
          <w:szCs w:val="25"/>
        </w:rPr>
        <w:t>1984-1986: Marlene Grass (</w:t>
      </w:r>
      <w:proofErr w:type="spellStart"/>
      <w:r w:rsidRPr="00CF345C">
        <w:rPr>
          <w:sz w:val="25"/>
          <w:szCs w:val="25"/>
        </w:rPr>
        <w:t>Großhöflein</w:t>
      </w:r>
      <w:proofErr w:type="spellEnd"/>
      <w:r w:rsidRPr="00CF345C">
        <w:rPr>
          <w:sz w:val="25"/>
          <w:szCs w:val="25"/>
        </w:rPr>
        <w:t xml:space="preserve">) </w:t>
      </w:r>
      <w:r w:rsidRPr="00CF345C">
        <w:rPr>
          <w:sz w:val="25"/>
          <w:szCs w:val="25"/>
        </w:rPr>
        <w:br/>
        <w:t xml:space="preserve">1986-1999: Sandra Christine </w:t>
      </w:r>
      <w:proofErr w:type="spellStart"/>
      <w:r w:rsidRPr="00CF345C">
        <w:rPr>
          <w:sz w:val="25"/>
          <w:szCs w:val="25"/>
        </w:rPr>
        <w:t>Zölss</w:t>
      </w:r>
      <w:proofErr w:type="spellEnd"/>
      <w:r w:rsidRPr="00CF345C">
        <w:rPr>
          <w:sz w:val="25"/>
          <w:szCs w:val="25"/>
        </w:rPr>
        <w:t xml:space="preserve"> (</w:t>
      </w:r>
      <w:proofErr w:type="spellStart"/>
      <w:r w:rsidRPr="00CF345C">
        <w:rPr>
          <w:sz w:val="25"/>
          <w:szCs w:val="25"/>
        </w:rPr>
        <w:t>Frankenau</w:t>
      </w:r>
      <w:proofErr w:type="spellEnd"/>
      <w:r w:rsidRPr="00CF345C">
        <w:rPr>
          <w:sz w:val="25"/>
          <w:szCs w:val="25"/>
        </w:rPr>
        <w:t xml:space="preserve">) </w:t>
      </w:r>
      <w:r w:rsidRPr="00CF345C">
        <w:rPr>
          <w:sz w:val="25"/>
          <w:szCs w:val="25"/>
        </w:rPr>
        <w:br/>
        <w:t xml:space="preserve">1999-2008: Karla Stifter (Literaturhaus </w:t>
      </w:r>
      <w:proofErr w:type="spellStart"/>
      <w:r w:rsidRPr="00CF345C">
        <w:rPr>
          <w:sz w:val="25"/>
          <w:szCs w:val="25"/>
        </w:rPr>
        <w:t>Mattersburg</w:t>
      </w:r>
      <w:proofErr w:type="spellEnd"/>
      <w:r w:rsidRPr="00CF345C">
        <w:rPr>
          <w:sz w:val="25"/>
          <w:szCs w:val="25"/>
        </w:rPr>
        <w:t xml:space="preserve">) </w:t>
      </w:r>
      <w:r w:rsidRPr="00CF345C">
        <w:rPr>
          <w:sz w:val="25"/>
          <w:szCs w:val="25"/>
        </w:rPr>
        <w:br/>
        <w:t xml:space="preserve">2008-2017: Petra </w:t>
      </w:r>
      <w:proofErr w:type="spellStart"/>
      <w:r w:rsidRPr="00CF345C">
        <w:rPr>
          <w:sz w:val="25"/>
          <w:szCs w:val="25"/>
        </w:rPr>
        <w:t>Werkovits</w:t>
      </w:r>
      <w:proofErr w:type="spellEnd"/>
      <w:r w:rsidRPr="00CF345C">
        <w:rPr>
          <w:sz w:val="25"/>
          <w:szCs w:val="25"/>
        </w:rPr>
        <w:t xml:space="preserve"> (Stadtbücherei </w:t>
      </w:r>
      <w:proofErr w:type="spellStart"/>
      <w:r w:rsidRPr="00CF345C">
        <w:rPr>
          <w:sz w:val="25"/>
          <w:szCs w:val="25"/>
        </w:rPr>
        <w:t>Jennersdorf</w:t>
      </w:r>
      <w:proofErr w:type="spellEnd"/>
      <w:r w:rsidRPr="00CF345C">
        <w:rPr>
          <w:sz w:val="25"/>
          <w:szCs w:val="25"/>
        </w:rPr>
        <w:t xml:space="preserve">) </w:t>
      </w:r>
      <w:r w:rsidRPr="00CF345C">
        <w:rPr>
          <w:sz w:val="25"/>
          <w:szCs w:val="25"/>
        </w:rPr>
        <w:br/>
        <w:t>seit 2017: Si</w:t>
      </w:r>
      <w:r w:rsidRPr="00CF345C">
        <w:rPr>
          <w:sz w:val="25"/>
          <w:szCs w:val="25"/>
        </w:rPr>
        <w:t xml:space="preserve">lke Rois (AK-Bücherei </w:t>
      </w:r>
      <w:proofErr w:type="spellStart"/>
      <w:r w:rsidRPr="00CF345C">
        <w:rPr>
          <w:sz w:val="25"/>
          <w:szCs w:val="25"/>
        </w:rPr>
        <w:t>Oberwart</w:t>
      </w:r>
      <w:proofErr w:type="spellEnd"/>
      <w:r w:rsidRPr="00CF345C">
        <w:rPr>
          <w:sz w:val="25"/>
          <w:szCs w:val="25"/>
        </w:rPr>
        <w:t xml:space="preserve">) </w:t>
      </w:r>
    </w:p>
    <w:sectPr w:rsidR="000C74A6" w:rsidRPr="00CF34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57D75"/>
    <w:multiLevelType w:val="hybridMultilevel"/>
    <w:tmpl w:val="3220791E"/>
    <w:lvl w:ilvl="0" w:tplc="83D02A0A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5C"/>
    <w:rsid w:val="00046FA8"/>
    <w:rsid w:val="000C74A6"/>
    <w:rsid w:val="00A02AEE"/>
    <w:rsid w:val="00C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AA30"/>
  <w15:chartTrackingRefBased/>
  <w15:docId w15:val="{6BB78F60-AAF6-438B-8A8A-7042FF0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4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345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AKBGLD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 Silke</dc:creator>
  <cp:keywords/>
  <dc:description/>
  <cp:lastModifiedBy>Rois Silke</cp:lastModifiedBy>
  <cp:revision>2</cp:revision>
  <dcterms:created xsi:type="dcterms:W3CDTF">2024-04-08T13:46:00Z</dcterms:created>
  <dcterms:modified xsi:type="dcterms:W3CDTF">2024-04-08T13:51:00Z</dcterms:modified>
</cp:coreProperties>
</file>